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85911" w14:textId="77777777" w:rsidR="00CA0BB8" w:rsidRPr="000A6484" w:rsidRDefault="00BC496C" w:rsidP="00CA0BB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6484">
        <w:rPr>
          <w:rFonts w:ascii="Times New Roman" w:hAnsi="Times New Roman" w:cs="Times New Roman"/>
          <w:b/>
          <w:bCs/>
          <w:sz w:val="26"/>
          <w:szCs w:val="26"/>
        </w:rPr>
        <w:t xml:space="preserve">Проблемный объект: </w:t>
      </w:r>
      <w:r w:rsidR="00CA0BB8" w:rsidRPr="000A6484">
        <w:rPr>
          <w:rFonts w:ascii="Times New Roman" w:hAnsi="Times New Roman" w:cs="Times New Roman"/>
          <w:b/>
          <w:bCs/>
          <w:sz w:val="26"/>
          <w:szCs w:val="26"/>
        </w:rPr>
        <w:t xml:space="preserve">«Жилой дом по адресу: </w:t>
      </w:r>
    </w:p>
    <w:p w14:paraId="4CB0DF47" w14:textId="6488A050" w:rsidR="00BC496C" w:rsidRPr="000A6484" w:rsidRDefault="00CA0BB8" w:rsidP="0091165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6484">
        <w:rPr>
          <w:rFonts w:ascii="Times New Roman" w:hAnsi="Times New Roman" w:cs="Times New Roman"/>
          <w:b/>
          <w:bCs/>
          <w:sz w:val="26"/>
          <w:szCs w:val="26"/>
        </w:rPr>
        <w:t>г. Владивосток, ул. Пихтовая, 35</w:t>
      </w:r>
      <w:r w:rsidR="009964F4" w:rsidRPr="000A6484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1C6762CE" w14:textId="77777777" w:rsidR="001F08D1" w:rsidRPr="001F08D1" w:rsidRDefault="001F08D1" w:rsidP="001F08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E616CF" w14:textId="6B5E9167" w:rsidR="00063551" w:rsidRPr="000A6484" w:rsidRDefault="00063551" w:rsidP="000635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08D1">
        <w:rPr>
          <w:rFonts w:ascii="Times New Roman" w:hAnsi="Times New Roman" w:cs="Times New Roman"/>
          <w:sz w:val="26"/>
          <w:szCs w:val="26"/>
        </w:rPr>
        <w:t>В случае принятия Наблюдательным Советом Фонда решения о выплате денежной компенсации участникам долевого строительства, выплаты производятся в порядке, установленном Федеральным законом от 29.07.2017 № 218</w:t>
      </w:r>
      <w:r w:rsidR="000A6484">
        <w:rPr>
          <w:rFonts w:ascii="Times New Roman" w:hAnsi="Times New Roman" w:cs="Times New Roman"/>
          <w:sz w:val="26"/>
          <w:szCs w:val="26"/>
        </w:rPr>
        <w:t xml:space="preserve">-ФЗ </w:t>
      </w:r>
      <w:r w:rsidRPr="001F08D1">
        <w:rPr>
          <w:rFonts w:ascii="Times New Roman" w:hAnsi="Times New Roman" w:cs="Times New Roman"/>
          <w:sz w:val="26"/>
          <w:szCs w:val="26"/>
        </w:rPr>
        <w:t>и Постановлением Правительства Российской Федерации от 12.09.2019 № 1192, гра</w:t>
      </w:r>
      <w:bookmarkStart w:id="0" w:name="_GoBack"/>
      <w:bookmarkEnd w:id="0"/>
      <w:r w:rsidRPr="001F08D1">
        <w:rPr>
          <w:rFonts w:ascii="Times New Roman" w:hAnsi="Times New Roman" w:cs="Times New Roman"/>
          <w:sz w:val="26"/>
          <w:szCs w:val="26"/>
        </w:rPr>
        <w:t xml:space="preserve">жданам, включенным в реестр требования участников строительства, при наличии документов, подтверждающих право такого требования. </w:t>
      </w:r>
      <w:r w:rsidRPr="000A6484">
        <w:rPr>
          <w:rFonts w:ascii="Times New Roman" w:hAnsi="Times New Roman" w:cs="Times New Roman"/>
          <w:b/>
          <w:bCs/>
          <w:sz w:val="26"/>
          <w:szCs w:val="26"/>
        </w:rPr>
        <w:t>В случае отсутствия подтверждающих документов Фондом будет отказано в выплате.</w:t>
      </w:r>
    </w:p>
    <w:p w14:paraId="6F7A2D9C" w14:textId="600033BD" w:rsidR="001F08D1" w:rsidRPr="00063551" w:rsidRDefault="001F08D1" w:rsidP="000635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пункту 14 </w:t>
      </w:r>
      <w:r w:rsidRPr="001F08D1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от 12.09.2019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F08D1">
        <w:rPr>
          <w:rFonts w:ascii="Times New Roman" w:hAnsi="Times New Roman" w:cs="Times New Roman"/>
          <w:sz w:val="26"/>
          <w:szCs w:val="26"/>
        </w:rPr>
        <w:t xml:space="preserve"> 1192 </w:t>
      </w:r>
      <w:r w:rsidRPr="001F08D1">
        <w:rPr>
          <w:rFonts w:ascii="Times New Roman" w:hAnsi="Times New Roman" w:cs="Times New Roman"/>
          <w:b/>
          <w:bCs/>
          <w:sz w:val="26"/>
          <w:szCs w:val="26"/>
        </w:rPr>
        <w:t>решение о финансировании завершения строительства</w:t>
      </w:r>
      <w:r w:rsidRPr="001F08D1">
        <w:rPr>
          <w:rFonts w:ascii="Times New Roman" w:hAnsi="Times New Roman" w:cs="Times New Roman"/>
          <w:sz w:val="26"/>
          <w:szCs w:val="26"/>
        </w:rPr>
        <w:t xml:space="preserve"> отдельного многоквартирного дома не могут быть приняты при наличии хотя бы одного из оснований</w:t>
      </w:r>
      <w:r>
        <w:rPr>
          <w:rFonts w:ascii="Times New Roman" w:hAnsi="Times New Roman" w:cs="Times New Roman"/>
          <w:sz w:val="26"/>
          <w:szCs w:val="26"/>
        </w:rPr>
        <w:t>, указанных в указанном пункте</w:t>
      </w:r>
      <w:r w:rsidRPr="001F08D1">
        <w:rPr>
          <w:rFonts w:ascii="Times New Roman" w:hAnsi="Times New Roman" w:cs="Times New Roman"/>
          <w:i/>
          <w:iCs/>
          <w:sz w:val="26"/>
          <w:szCs w:val="26"/>
        </w:rPr>
        <w:t>, в том числе в случае</w:t>
      </w:r>
      <w:r w:rsidR="00063551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1F08D1">
        <w:rPr>
          <w:rFonts w:ascii="Times New Roman" w:hAnsi="Times New Roman" w:cs="Times New Roman"/>
          <w:i/>
          <w:iCs/>
          <w:sz w:val="26"/>
          <w:szCs w:val="26"/>
        </w:rPr>
        <w:t xml:space="preserve"> если степень готовности отдельного многоквартирного дома составляет менее 80 процентов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063551" w:rsidRPr="000635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F13BA5" w14:textId="77777777" w:rsidR="00775CD7" w:rsidRDefault="00911650" w:rsidP="00AD4DB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08D1">
        <w:rPr>
          <w:rFonts w:ascii="Times New Roman" w:hAnsi="Times New Roman" w:cs="Times New Roman"/>
          <w:sz w:val="26"/>
          <w:szCs w:val="26"/>
        </w:rPr>
        <w:t xml:space="preserve">Размер возмещения определяется по договору исходя из рыночной стоимости 1 кв. метра равнозначного жилого помещения на первичном рынке на момент выплаты данного возмещения. </w:t>
      </w:r>
    </w:p>
    <w:p w14:paraId="2454876F" w14:textId="4C3BFD83" w:rsidR="00775CD7" w:rsidRDefault="00911650" w:rsidP="00AD4DB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08D1">
        <w:rPr>
          <w:rFonts w:ascii="Times New Roman" w:hAnsi="Times New Roman" w:cs="Times New Roman"/>
          <w:sz w:val="26"/>
          <w:szCs w:val="26"/>
        </w:rPr>
        <w:t>Существует два ограничения: сумма возмещения не может быть меньше стоимости оплаченного договором участия в долевом строительстве; сумма возмещения не может быть выплачена более чем за 120 кв.</w:t>
      </w:r>
      <w:r w:rsidR="00C436BD">
        <w:rPr>
          <w:rFonts w:ascii="Times New Roman" w:hAnsi="Times New Roman" w:cs="Times New Roman"/>
          <w:sz w:val="26"/>
          <w:szCs w:val="26"/>
        </w:rPr>
        <w:t xml:space="preserve"> </w:t>
      </w:r>
      <w:r w:rsidRPr="001F08D1">
        <w:rPr>
          <w:rFonts w:ascii="Times New Roman" w:hAnsi="Times New Roman" w:cs="Times New Roman"/>
          <w:sz w:val="26"/>
          <w:szCs w:val="26"/>
        </w:rPr>
        <w:t>м</w:t>
      </w:r>
      <w:r w:rsidR="00C436BD">
        <w:rPr>
          <w:rFonts w:ascii="Times New Roman" w:hAnsi="Times New Roman" w:cs="Times New Roman"/>
          <w:sz w:val="26"/>
          <w:szCs w:val="26"/>
        </w:rPr>
        <w:t>.</w:t>
      </w:r>
      <w:r w:rsidRPr="001F08D1">
        <w:rPr>
          <w:rFonts w:ascii="Times New Roman" w:hAnsi="Times New Roman" w:cs="Times New Roman"/>
          <w:sz w:val="26"/>
          <w:szCs w:val="26"/>
        </w:rPr>
        <w:t xml:space="preserve"> (по всем помещениям в одном доме).</w:t>
      </w:r>
      <w:r w:rsidR="00063551">
        <w:rPr>
          <w:rFonts w:ascii="Times New Roman" w:hAnsi="Times New Roman" w:cs="Times New Roman"/>
          <w:sz w:val="26"/>
          <w:szCs w:val="26"/>
        </w:rPr>
        <w:t xml:space="preserve"> При этом </w:t>
      </w:r>
      <w:r w:rsidR="00063551" w:rsidRPr="00063551">
        <w:rPr>
          <w:rFonts w:ascii="Times New Roman" w:hAnsi="Times New Roman" w:cs="Times New Roman"/>
          <w:sz w:val="26"/>
          <w:szCs w:val="26"/>
        </w:rPr>
        <w:t>рыночная стоимость определяется в соответствии с отчетом оценщика, привлеченного Фондом</w:t>
      </w:r>
      <w:r w:rsidR="00063551">
        <w:rPr>
          <w:rFonts w:ascii="Times New Roman" w:hAnsi="Times New Roman" w:cs="Times New Roman"/>
          <w:sz w:val="26"/>
          <w:szCs w:val="26"/>
        </w:rPr>
        <w:t>. (пункт 2 статьи 13 Федерального закона № 218-ФЗ.</w:t>
      </w:r>
      <w:r w:rsidR="00AD4DB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71C688" w14:textId="325A948D" w:rsidR="00063551" w:rsidRDefault="00AD4DBF" w:rsidP="00AD4DB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4DBF">
        <w:rPr>
          <w:rFonts w:ascii="Times New Roman" w:hAnsi="Times New Roman" w:cs="Times New Roman"/>
          <w:sz w:val="26"/>
          <w:szCs w:val="26"/>
        </w:rPr>
        <w:t xml:space="preserve">Порядок расчета размера выплаты возмещения устанавливается Постановление Правительства РФ от 07.10.2017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AD4DBF">
        <w:rPr>
          <w:rFonts w:ascii="Times New Roman" w:hAnsi="Times New Roman" w:cs="Times New Roman"/>
          <w:sz w:val="26"/>
          <w:szCs w:val="26"/>
        </w:rPr>
        <w:t xml:space="preserve">1233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D4DBF">
        <w:rPr>
          <w:rFonts w:ascii="Times New Roman" w:hAnsi="Times New Roman" w:cs="Times New Roman"/>
          <w:sz w:val="26"/>
          <w:szCs w:val="26"/>
        </w:rPr>
        <w:t xml:space="preserve">Об утверждении Правил выплаты публично-правовой компанией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D4DBF">
        <w:rPr>
          <w:rFonts w:ascii="Times New Roman" w:hAnsi="Times New Roman" w:cs="Times New Roman"/>
          <w:sz w:val="26"/>
          <w:szCs w:val="26"/>
        </w:rPr>
        <w:t>Фонд защиты прав граждан - участников долевого строительства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D4DBF">
        <w:rPr>
          <w:rFonts w:ascii="Times New Roman" w:hAnsi="Times New Roman" w:cs="Times New Roman"/>
          <w:sz w:val="26"/>
          <w:szCs w:val="26"/>
        </w:rPr>
        <w:t xml:space="preserve"> возмещения гражданам - участникам строительства, имеющим требования о передаче жилых помещений, </w:t>
      </w:r>
      <w:proofErr w:type="spellStart"/>
      <w:r w:rsidRPr="00AD4DBF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AD4DBF">
        <w:rPr>
          <w:rFonts w:ascii="Times New Roman" w:hAnsi="Times New Roman" w:cs="Times New Roman"/>
          <w:sz w:val="26"/>
          <w:szCs w:val="26"/>
        </w:rPr>
        <w:t>-мест и нежилых помещений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7DBD3F2F" w14:textId="77777777" w:rsidR="00D301FF" w:rsidRPr="00D301FF" w:rsidRDefault="00D301FF" w:rsidP="00D301F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01FF">
        <w:rPr>
          <w:rFonts w:ascii="Times New Roman" w:hAnsi="Times New Roman" w:cs="Times New Roman"/>
          <w:sz w:val="26"/>
          <w:szCs w:val="26"/>
        </w:rPr>
        <w:t>Расчет размера возмещения осуществляется в следующем порядке:</w:t>
      </w:r>
    </w:p>
    <w:p w14:paraId="74A4B7F5" w14:textId="206707F6" w:rsidR="00D301FF" w:rsidRPr="00D301FF" w:rsidRDefault="00D301FF" w:rsidP="00D301F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01FF">
        <w:rPr>
          <w:rFonts w:ascii="Times New Roman" w:hAnsi="Times New Roman" w:cs="Times New Roman"/>
          <w:sz w:val="26"/>
          <w:szCs w:val="26"/>
        </w:rPr>
        <w:t>а) определяется размер возмещения исходя из рыночной стоимости 1 кв. метра равнозначного жилого помещения на первичном рынке (В1) по всем договорам, заключенным гражданином в отношении одного объекта строительства либо по всем паям в жилищно-строительном или ином кооперативе (далее - кооператив) в отношении такого объекта строительства:</w:t>
      </w:r>
    </w:p>
    <w:p w14:paraId="6E3227B7" w14:textId="77777777" w:rsidR="00D301FF" w:rsidRPr="00D301FF" w:rsidRDefault="00D301FF" w:rsidP="00D301F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301FF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D301FF">
        <w:rPr>
          <w:rFonts w:ascii="Times New Roman" w:hAnsi="Times New Roman" w:cs="Times New Roman"/>
          <w:sz w:val="26"/>
          <w:szCs w:val="26"/>
          <w:lang w:val="en-US"/>
        </w:rPr>
        <w:t>1 = (S1 x R1 x k1 x m1 + S2 x R2 x k2 x m2 + ... +</w:t>
      </w:r>
    </w:p>
    <w:p w14:paraId="1A5B10BE" w14:textId="2BA93013" w:rsidR="00D301FF" w:rsidRPr="00D301FF" w:rsidRDefault="00D301FF" w:rsidP="00D301F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301FF">
        <w:rPr>
          <w:rFonts w:ascii="Times New Roman" w:hAnsi="Times New Roman" w:cs="Times New Roman"/>
          <w:sz w:val="26"/>
          <w:szCs w:val="26"/>
          <w:lang w:val="en-US"/>
        </w:rPr>
        <w:t xml:space="preserve">+ Sn x Rn x </w:t>
      </w:r>
      <w:proofErr w:type="spellStart"/>
      <w:proofErr w:type="gramStart"/>
      <w:r w:rsidRPr="00D301FF">
        <w:rPr>
          <w:rFonts w:ascii="Times New Roman" w:hAnsi="Times New Roman" w:cs="Times New Roman"/>
          <w:sz w:val="26"/>
          <w:szCs w:val="26"/>
          <w:lang w:val="en-US"/>
        </w:rPr>
        <w:t>kn</w:t>
      </w:r>
      <w:proofErr w:type="spellEnd"/>
      <w:proofErr w:type="gramEnd"/>
      <w:r w:rsidRPr="00D301FF">
        <w:rPr>
          <w:rFonts w:ascii="Times New Roman" w:hAnsi="Times New Roman" w:cs="Times New Roman"/>
          <w:sz w:val="26"/>
          <w:szCs w:val="26"/>
          <w:lang w:val="en-US"/>
        </w:rPr>
        <w:t xml:space="preserve"> x </w:t>
      </w:r>
      <w:proofErr w:type="spellStart"/>
      <w:r w:rsidRPr="00D301FF">
        <w:rPr>
          <w:rFonts w:ascii="Times New Roman" w:hAnsi="Times New Roman" w:cs="Times New Roman"/>
          <w:sz w:val="26"/>
          <w:szCs w:val="26"/>
          <w:lang w:val="en-US"/>
        </w:rPr>
        <w:t>mn</w:t>
      </w:r>
      <w:proofErr w:type="spellEnd"/>
      <w:r w:rsidRPr="00D301FF">
        <w:rPr>
          <w:rFonts w:ascii="Times New Roman" w:hAnsi="Times New Roman" w:cs="Times New Roman"/>
          <w:sz w:val="26"/>
          <w:szCs w:val="26"/>
          <w:lang w:val="en-US"/>
        </w:rPr>
        <w:t>) x z,</w:t>
      </w:r>
    </w:p>
    <w:p w14:paraId="329E0C03" w14:textId="77777777" w:rsidR="00D301FF" w:rsidRPr="00D301FF" w:rsidRDefault="00D301FF" w:rsidP="00D301F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01FF">
        <w:rPr>
          <w:rFonts w:ascii="Times New Roman" w:hAnsi="Times New Roman" w:cs="Times New Roman"/>
          <w:sz w:val="26"/>
          <w:szCs w:val="26"/>
        </w:rPr>
        <w:t>где:</w:t>
      </w:r>
    </w:p>
    <w:p w14:paraId="743F9166" w14:textId="77777777" w:rsidR="00D301FF" w:rsidRPr="00D301FF" w:rsidRDefault="00D301FF" w:rsidP="00D301F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01FF">
        <w:rPr>
          <w:rFonts w:ascii="Times New Roman" w:hAnsi="Times New Roman" w:cs="Times New Roman"/>
          <w:sz w:val="26"/>
          <w:szCs w:val="26"/>
        </w:rPr>
        <w:t>1, 2, ... n - жилое помещение, подлежащее передаче гражданину;</w:t>
      </w:r>
    </w:p>
    <w:p w14:paraId="45B9ECBE" w14:textId="77777777" w:rsidR="00D301FF" w:rsidRPr="00D301FF" w:rsidRDefault="00D301FF" w:rsidP="00D301F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01FF">
        <w:rPr>
          <w:rFonts w:ascii="Times New Roman" w:hAnsi="Times New Roman" w:cs="Times New Roman"/>
          <w:sz w:val="26"/>
          <w:szCs w:val="26"/>
        </w:rPr>
        <w:t>S - общая площадь жилого помещения, подлежащего передаче гражданину. Если общая площадь жилого помещения превышает 120 кв. метров, указываются 120 кв. метров;</w:t>
      </w:r>
    </w:p>
    <w:p w14:paraId="08BC0414" w14:textId="70B634FB" w:rsidR="00D301FF" w:rsidRPr="00D301FF" w:rsidRDefault="00D301FF" w:rsidP="00D301F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301FF">
        <w:rPr>
          <w:rFonts w:ascii="Times New Roman" w:hAnsi="Times New Roman" w:cs="Times New Roman"/>
          <w:sz w:val="26"/>
          <w:szCs w:val="26"/>
        </w:rPr>
        <w:t xml:space="preserve">R - рыночная стоимость 1 кв. метра общей площади жилого помещения, равнозначного по отношению к жилому помещению на первичном рынке. Рыночная стоимость 1 кв. метра определяется в соответствии с отчетом оценщика, привлеченного </w:t>
      </w:r>
      <w:r>
        <w:rPr>
          <w:rFonts w:ascii="Times New Roman" w:hAnsi="Times New Roman" w:cs="Times New Roman"/>
          <w:sz w:val="26"/>
          <w:szCs w:val="26"/>
        </w:rPr>
        <w:t>ППК Фонд</w:t>
      </w:r>
      <w:r w:rsidRPr="00D301FF">
        <w:rPr>
          <w:rFonts w:ascii="Times New Roman" w:hAnsi="Times New Roman" w:cs="Times New Roman"/>
          <w:sz w:val="26"/>
          <w:szCs w:val="26"/>
        </w:rPr>
        <w:t xml:space="preserve">, на дату, которая не может быть более чем на 3 месяца ранее даты принятия </w:t>
      </w:r>
      <w:r>
        <w:rPr>
          <w:rFonts w:ascii="Times New Roman" w:hAnsi="Times New Roman" w:cs="Times New Roman"/>
          <w:sz w:val="26"/>
          <w:szCs w:val="26"/>
        </w:rPr>
        <w:t>ППК Фонд</w:t>
      </w:r>
      <w:r w:rsidRPr="00D301FF">
        <w:rPr>
          <w:rFonts w:ascii="Times New Roman" w:hAnsi="Times New Roman" w:cs="Times New Roman"/>
          <w:sz w:val="26"/>
          <w:szCs w:val="26"/>
        </w:rPr>
        <w:t xml:space="preserve"> решения о финансировании мероприятий, указанных в пункте 5 части 2 статьи 13.1 Федерального закона </w:t>
      </w:r>
      <w:r>
        <w:rPr>
          <w:rFonts w:ascii="Times New Roman" w:hAnsi="Times New Roman" w:cs="Times New Roman"/>
          <w:sz w:val="26"/>
          <w:szCs w:val="26"/>
        </w:rPr>
        <w:t>№ 218-ФЗ</w:t>
      </w:r>
      <w:r w:rsidRPr="00D301FF">
        <w:rPr>
          <w:rFonts w:ascii="Times New Roman" w:hAnsi="Times New Roman" w:cs="Times New Roman"/>
          <w:sz w:val="26"/>
          <w:szCs w:val="26"/>
        </w:rPr>
        <w:t xml:space="preserve">. </w:t>
      </w:r>
      <w:r w:rsidRPr="00D301FF">
        <w:rPr>
          <w:rFonts w:ascii="Times New Roman" w:hAnsi="Times New Roman" w:cs="Times New Roman"/>
          <w:i/>
          <w:iCs/>
          <w:sz w:val="26"/>
          <w:szCs w:val="26"/>
        </w:rPr>
        <w:t xml:space="preserve">При этом для целей настоящей методики под равнозначным жилым помещением на первичном рынке понимается жилое помещение, в котором жилая площадь и количество комнат не меньше жилой площади и количества комнат жилого помещения, подлежащего передаче гражданину в соответствии с договором либо в связи с участием в кооперативе, </w:t>
      </w:r>
      <w:r w:rsidRPr="00D301F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 объект строительства с равнозначным жилым помещением находится в границах муниципального образования и на той же стадии строительства, на которой находится объект строительства на дату принятия арбитражным судом решения</w:t>
      </w:r>
      <w:r w:rsidRPr="00D301FF">
        <w:rPr>
          <w:rFonts w:ascii="Times New Roman" w:hAnsi="Times New Roman" w:cs="Times New Roman"/>
          <w:i/>
          <w:iCs/>
          <w:sz w:val="26"/>
          <w:szCs w:val="26"/>
        </w:rPr>
        <w:t xml:space="preserve"> о признании застройщика банкротом и открытии конкурсного производства;</w:t>
      </w:r>
    </w:p>
    <w:p w14:paraId="2FF51895" w14:textId="77777777" w:rsidR="00D301FF" w:rsidRPr="00D301FF" w:rsidRDefault="00D301FF" w:rsidP="00C436B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01FF">
        <w:rPr>
          <w:rFonts w:ascii="Times New Roman" w:hAnsi="Times New Roman" w:cs="Times New Roman"/>
          <w:sz w:val="26"/>
          <w:szCs w:val="26"/>
        </w:rPr>
        <w:t>k - доля гражданина в праве собственности на жилое помещение, которой он обладал бы в соответствии с договором или в связи с участием в кооперативе после государственной регистрации права собственности (указывается в виде правильной простой дроби);</w:t>
      </w:r>
    </w:p>
    <w:p w14:paraId="5801C0B6" w14:textId="3479634E" w:rsidR="00C436BD" w:rsidRDefault="00D301FF" w:rsidP="00C436B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01FF">
        <w:rPr>
          <w:rFonts w:ascii="Times New Roman" w:hAnsi="Times New Roman" w:cs="Times New Roman"/>
          <w:sz w:val="26"/>
          <w:szCs w:val="26"/>
        </w:rPr>
        <w:t>m - доля исполненного гражданином обязательства по уплате цены договора или паевых взносов в кооператив, рассчитываемая по формуле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FE38393" w14:textId="5081E566" w:rsidR="00D301FF" w:rsidRPr="00C436BD" w:rsidRDefault="00C436BD" w:rsidP="00C436B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C436BD">
        <w:rPr>
          <w:rFonts w:ascii="Times New Roman" w:hAnsi="Times New Roman" w:cs="Times New Roman"/>
          <w:sz w:val="26"/>
          <w:szCs w:val="26"/>
        </w:rPr>
        <w:t xml:space="preserve"> случае, если вы не согласны с размером выплаты - вы в праве обжаловать размер выплаты в суде.</w:t>
      </w:r>
    </w:p>
    <w:sectPr w:rsidR="00D301FF" w:rsidRPr="00C436BD" w:rsidSect="00D301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22"/>
    <w:rsid w:val="00063551"/>
    <w:rsid w:val="000A6484"/>
    <w:rsid w:val="001E61D4"/>
    <w:rsid w:val="001F08D1"/>
    <w:rsid w:val="00272359"/>
    <w:rsid w:val="005948A5"/>
    <w:rsid w:val="006158FF"/>
    <w:rsid w:val="00684BF8"/>
    <w:rsid w:val="006D6952"/>
    <w:rsid w:val="00775CD7"/>
    <w:rsid w:val="00911650"/>
    <w:rsid w:val="009964F4"/>
    <w:rsid w:val="009F4B22"/>
    <w:rsid w:val="00AD4DBF"/>
    <w:rsid w:val="00BC496C"/>
    <w:rsid w:val="00C436BD"/>
    <w:rsid w:val="00CA0BB8"/>
    <w:rsid w:val="00D301FF"/>
    <w:rsid w:val="00E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A07E"/>
  <w15:chartTrackingRefBased/>
  <w15:docId w15:val="{7F8C6BF0-F070-4CE1-B875-74A435C5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Коранькова</dc:creator>
  <cp:keywords/>
  <dc:description/>
  <cp:lastModifiedBy>Софья Коротина</cp:lastModifiedBy>
  <cp:revision>2</cp:revision>
  <cp:lastPrinted>2022-02-22T02:10:00Z</cp:lastPrinted>
  <dcterms:created xsi:type="dcterms:W3CDTF">2022-02-24T02:09:00Z</dcterms:created>
  <dcterms:modified xsi:type="dcterms:W3CDTF">2022-02-24T02:09:00Z</dcterms:modified>
</cp:coreProperties>
</file>